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70" w:rsidRPr="0097538B" w:rsidRDefault="004C3B70" w:rsidP="004C3B70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97538B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УДК </w:t>
      </w:r>
      <w:r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633.111:631.527</w:t>
      </w:r>
    </w:p>
    <w:p w:rsidR="004C3B70" w:rsidRPr="00134F4E" w:rsidRDefault="004C3B70" w:rsidP="004C3B70">
      <w:pPr>
        <w:jc w:val="center"/>
        <w:rPr>
          <w:b/>
          <w:sz w:val="28"/>
          <w:szCs w:val="28"/>
        </w:rPr>
      </w:pPr>
      <w:r w:rsidRPr="00134F4E">
        <w:rPr>
          <w:b/>
          <w:sz w:val="28"/>
          <w:szCs w:val="28"/>
        </w:rPr>
        <w:t xml:space="preserve">СКРИНІНГ КОЛЕКЦІЇ ПШЕНИЦІ М’ЯКОЇ ОЗИМОЇ НА ПОЛІМОРФІЗМ ГЕНІВ </w:t>
      </w:r>
      <w:r w:rsidRPr="00134F4E">
        <w:rPr>
          <w:b/>
          <w:i/>
          <w:sz w:val="28"/>
          <w:szCs w:val="28"/>
          <w:lang w:val="en-US"/>
        </w:rPr>
        <w:t>WX</w:t>
      </w:r>
    </w:p>
    <w:p w:rsidR="004C3B70" w:rsidRPr="00134F4E" w:rsidRDefault="004C3B70" w:rsidP="004C3B70">
      <w:pPr>
        <w:tabs>
          <w:tab w:val="left" w:pos="1705"/>
        </w:tabs>
        <w:jc w:val="center"/>
        <w:rPr>
          <w:b/>
          <w:sz w:val="28"/>
          <w:szCs w:val="28"/>
        </w:rPr>
      </w:pPr>
      <w:r w:rsidRPr="00134F4E">
        <w:rPr>
          <w:b/>
          <w:sz w:val="28"/>
          <w:szCs w:val="28"/>
          <w:u w:val="single"/>
        </w:rPr>
        <w:t>Н.І. Коберник</w:t>
      </w:r>
      <w:r w:rsidRPr="00134F4E">
        <w:rPr>
          <w:b/>
          <w:sz w:val="28"/>
          <w:szCs w:val="28"/>
        </w:rPr>
        <w:t>, Л.М. Голик</w:t>
      </w:r>
    </w:p>
    <w:p w:rsidR="004C3B70" w:rsidRPr="009F1DA5" w:rsidRDefault="004C3B70" w:rsidP="004C3B70">
      <w:pPr>
        <w:jc w:val="center"/>
        <w:rPr>
          <w:szCs w:val="28"/>
        </w:rPr>
      </w:pPr>
      <w:r w:rsidRPr="009F1DA5">
        <w:rPr>
          <w:i/>
          <w:szCs w:val="28"/>
        </w:rPr>
        <w:t>Національний науковий центр “Інститут землеробства НААН”</w:t>
      </w:r>
    </w:p>
    <w:p w:rsidR="004C3B70" w:rsidRPr="009F1DA5" w:rsidRDefault="004C3B70" w:rsidP="004C3B70">
      <w:pPr>
        <w:rPr>
          <w:szCs w:val="28"/>
        </w:rPr>
      </w:pPr>
    </w:p>
    <w:p w:rsidR="004C3B70" w:rsidRPr="00134F4E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t xml:space="preserve">Останнім часом у світі ведеться активна селекційна робота по створенню сортів пшениці з підвищеною харчовою цінністю, зокрема, сортів пшениці з генетично зміненим складом крохмалю (ваксі). Проводиться робота по вивченню рослин пшениці з низьким або нульовим вмістом амілози в пшеничному крохмалі, виявленню мутантів за генами, які контролюють цю ознаку та створенню нового селекційного матеріалу з крохмалем </w:t>
      </w:r>
      <w:proofErr w:type="spellStart"/>
      <w:r w:rsidRPr="00134F4E">
        <w:rPr>
          <w:sz w:val="28"/>
          <w:szCs w:val="28"/>
        </w:rPr>
        <w:t>амілопектинового</w:t>
      </w:r>
      <w:proofErr w:type="spellEnd"/>
      <w:r w:rsidRPr="00134F4E">
        <w:rPr>
          <w:sz w:val="28"/>
          <w:szCs w:val="28"/>
        </w:rPr>
        <w:t xml:space="preserve"> типу. В Україні проблема вивченням генів </w:t>
      </w:r>
      <w:proofErr w:type="spellStart"/>
      <w:r w:rsidRPr="00134F4E">
        <w:rPr>
          <w:i/>
          <w:sz w:val="28"/>
          <w:szCs w:val="28"/>
          <w:lang w:val="en-US"/>
        </w:rPr>
        <w:t>Wx</w:t>
      </w:r>
      <w:proofErr w:type="spellEnd"/>
      <w:r w:rsidRPr="00134F4E">
        <w:rPr>
          <w:sz w:val="28"/>
          <w:szCs w:val="28"/>
        </w:rPr>
        <w:t xml:space="preserve"> пшениці та інших зернових займалися такі вчені, як Ю.М. </w:t>
      </w:r>
      <w:proofErr w:type="spellStart"/>
      <w:r w:rsidRPr="00134F4E">
        <w:rPr>
          <w:sz w:val="28"/>
          <w:szCs w:val="28"/>
        </w:rPr>
        <w:t>Сиволап</w:t>
      </w:r>
      <w:proofErr w:type="spellEnd"/>
      <w:r w:rsidRPr="00134F4E">
        <w:rPr>
          <w:sz w:val="28"/>
          <w:szCs w:val="28"/>
        </w:rPr>
        <w:t>, О.І. Рибалка, Б.В. Моргун, А.І. Степаненко та ряд інших.</w:t>
      </w:r>
    </w:p>
    <w:p w:rsidR="004C3B70" w:rsidRPr="00134F4E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t xml:space="preserve">Крохмаль – рослинний високомолекулярний </w:t>
      </w:r>
      <w:hyperlink r:id="rId4" w:tooltip="Полісахарид" w:history="1">
        <w:r w:rsidRPr="00134F4E">
          <w:rPr>
            <w:sz w:val="28"/>
            <w:szCs w:val="28"/>
          </w:rPr>
          <w:t>полісахарид</w:t>
        </w:r>
      </w:hyperlink>
      <w:r w:rsidRPr="00134F4E">
        <w:rPr>
          <w:sz w:val="28"/>
          <w:szCs w:val="28"/>
        </w:rPr>
        <w:t xml:space="preserve"> </w:t>
      </w:r>
      <w:hyperlink r:id="rId5" w:tooltip="Амілоза" w:history="1">
        <w:r w:rsidRPr="00134F4E">
          <w:rPr>
            <w:sz w:val="28"/>
            <w:szCs w:val="28"/>
          </w:rPr>
          <w:t>амілози</w:t>
        </w:r>
      </w:hyperlink>
      <w:r w:rsidRPr="00134F4E">
        <w:rPr>
          <w:sz w:val="28"/>
          <w:szCs w:val="28"/>
        </w:rPr>
        <w:t xml:space="preserve"> і </w:t>
      </w:r>
      <w:hyperlink r:id="rId6" w:tooltip="Амілопектин" w:history="1">
        <w:r w:rsidRPr="00134F4E">
          <w:rPr>
            <w:sz w:val="28"/>
            <w:szCs w:val="28"/>
          </w:rPr>
          <w:t>амілопектину</w:t>
        </w:r>
      </w:hyperlink>
      <w:r w:rsidRPr="00134F4E">
        <w:rPr>
          <w:sz w:val="28"/>
          <w:szCs w:val="28"/>
        </w:rPr>
        <w:t xml:space="preserve">, </w:t>
      </w:r>
      <w:hyperlink r:id="rId7" w:tooltip="Мономер" w:history="1">
        <w:r w:rsidRPr="00134F4E">
          <w:rPr>
            <w:sz w:val="28"/>
            <w:szCs w:val="28"/>
          </w:rPr>
          <w:t>мономером</w:t>
        </w:r>
      </w:hyperlink>
      <w:r w:rsidRPr="00134F4E">
        <w:rPr>
          <w:sz w:val="28"/>
          <w:szCs w:val="28"/>
        </w:rPr>
        <w:t xml:space="preserve"> яких є </w:t>
      </w:r>
      <w:hyperlink r:id="rId8" w:tooltip="Глюкоза" w:history="1">
        <w:r w:rsidRPr="00134F4E">
          <w:rPr>
            <w:sz w:val="28"/>
            <w:szCs w:val="28"/>
          </w:rPr>
          <w:t>глюкоза</w:t>
        </w:r>
      </w:hyperlink>
      <w:r w:rsidRPr="00134F4E">
        <w:rPr>
          <w:sz w:val="28"/>
          <w:szCs w:val="28"/>
        </w:rPr>
        <w:t xml:space="preserve">. Вміст крохмалю в зерні пшениці складає 60-72% у сухій речовині. Перш за все, крохмаль є джерелом енергії для зерна, що проростає. За хімічною структурою це полісахарид, основою якого є молекула D-глюкози, і </w:t>
      </w:r>
      <w:proofErr w:type="spellStart"/>
      <w:r w:rsidRPr="00134F4E">
        <w:rPr>
          <w:sz w:val="28"/>
          <w:szCs w:val="28"/>
        </w:rPr>
        <w:t>знаходится</w:t>
      </w:r>
      <w:proofErr w:type="spellEnd"/>
      <w:r w:rsidRPr="00134F4E">
        <w:rPr>
          <w:sz w:val="28"/>
          <w:szCs w:val="28"/>
        </w:rPr>
        <w:t xml:space="preserve"> у формі α-D-</w:t>
      </w:r>
      <w:proofErr w:type="spellStart"/>
      <w:r w:rsidRPr="00134F4E">
        <w:rPr>
          <w:sz w:val="28"/>
          <w:szCs w:val="28"/>
        </w:rPr>
        <w:t>глюко</w:t>
      </w:r>
      <w:proofErr w:type="spellEnd"/>
      <w:r w:rsidRPr="00134F4E">
        <w:rPr>
          <w:sz w:val="28"/>
          <w:szCs w:val="28"/>
        </w:rPr>
        <w:t>-</w:t>
      </w:r>
      <w:proofErr w:type="spellStart"/>
      <w:r w:rsidRPr="00134F4E">
        <w:rPr>
          <w:sz w:val="28"/>
          <w:szCs w:val="28"/>
        </w:rPr>
        <w:t>піранози</w:t>
      </w:r>
      <w:proofErr w:type="spellEnd"/>
      <w:r w:rsidRPr="00134F4E">
        <w:rPr>
          <w:sz w:val="28"/>
          <w:szCs w:val="28"/>
        </w:rPr>
        <w:t xml:space="preserve">. До складу крохмалю входять два основних </w:t>
      </w:r>
      <w:proofErr w:type="spellStart"/>
      <w:r w:rsidRPr="00134F4E">
        <w:rPr>
          <w:sz w:val="28"/>
          <w:szCs w:val="28"/>
        </w:rPr>
        <w:t>гомополімера</w:t>
      </w:r>
      <w:proofErr w:type="spellEnd"/>
      <w:r w:rsidRPr="00134F4E">
        <w:rPr>
          <w:sz w:val="28"/>
          <w:szCs w:val="28"/>
        </w:rPr>
        <w:t xml:space="preserve"> D-глюкози: амілоза и амілопектин. Амілоза складає 20-25% маси крохмалю, амілопектин 70-75%.</w:t>
      </w:r>
    </w:p>
    <w:p w:rsidR="004C3B70" w:rsidRPr="00134F4E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t xml:space="preserve">Амілоза – один з основних полісахаридів крохмалю, що складається з лінійних або слабо розгалужених ланцюжків молекул глюкози, з'єднаних зв'язками між 1-м і 4-м вуглецевими атомами. Молекулярна маса від 50 000 до 160 000. З розчином йоду дає темно-синє забарвлення. Амілоза легко розчинна у воді. При набуханні крохмальних </w:t>
      </w:r>
      <w:proofErr w:type="spellStart"/>
      <w:r w:rsidRPr="00134F4E">
        <w:rPr>
          <w:sz w:val="28"/>
          <w:szCs w:val="28"/>
        </w:rPr>
        <w:t>зерен</w:t>
      </w:r>
      <w:proofErr w:type="spellEnd"/>
      <w:r w:rsidRPr="00134F4E">
        <w:rPr>
          <w:sz w:val="28"/>
          <w:szCs w:val="28"/>
        </w:rPr>
        <w:t xml:space="preserve"> в теплій воді утворює розчинну частину клейстеру. </w:t>
      </w:r>
    </w:p>
    <w:p w:rsidR="004C3B70" w:rsidRPr="00134F4E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t>Амілопектин є одним з основних полісахаридів крохмалю, що складається з розгалужених ланцюжків молекул глюкози, з'єднаних зв'язками як між 1-м і 4-м, так і 1-м і 6-м вуглецевими атомами. Молекулярна маса досягає 1000 000. З йодом дає червоно-фіолетове забарвлення. Майже не розчинний в холодній воді; в гарячій воді утворює драглисту частина клейстеру.</w:t>
      </w:r>
    </w:p>
    <w:p w:rsidR="004C3B70" w:rsidRPr="00134F4E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t xml:space="preserve">Головний фермент синтезу амілози GBSSI (близько 60 </w:t>
      </w:r>
      <w:proofErr w:type="spellStart"/>
      <w:r w:rsidRPr="00134F4E">
        <w:rPr>
          <w:sz w:val="28"/>
          <w:szCs w:val="28"/>
        </w:rPr>
        <w:t>кДа</w:t>
      </w:r>
      <w:proofErr w:type="spellEnd"/>
      <w:r w:rsidRPr="00134F4E">
        <w:rPr>
          <w:sz w:val="28"/>
          <w:szCs w:val="28"/>
        </w:rPr>
        <w:t>) ще називається ваксі (</w:t>
      </w:r>
      <w:proofErr w:type="spellStart"/>
      <w:r w:rsidRPr="00134F4E">
        <w:rPr>
          <w:sz w:val="28"/>
          <w:szCs w:val="28"/>
        </w:rPr>
        <w:t>Wx</w:t>
      </w:r>
      <w:proofErr w:type="spellEnd"/>
      <w:r w:rsidRPr="00134F4E">
        <w:rPr>
          <w:sz w:val="28"/>
          <w:szCs w:val="28"/>
        </w:rPr>
        <w:t xml:space="preserve">)–протеїн, кодується генами, що мають позначення </w:t>
      </w:r>
      <w:proofErr w:type="spellStart"/>
      <w:r w:rsidRPr="00134F4E">
        <w:rPr>
          <w:i/>
          <w:sz w:val="28"/>
          <w:szCs w:val="28"/>
        </w:rPr>
        <w:t>Wx</w:t>
      </w:r>
      <w:proofErr w:type="spellEnd"/>
      <w:r w:rsidRPr="00134F4E">
        <w:rPr>
          <w:sz w:val="28"/>
          <w:szCs w:val="28"/>
        </w:rPr>
        <w:t xml:space="preserve">. За повідомленням S. </w:t>
      </w:r>
      <w:proofErr w:type="spellStart"/>
      <w:r w:rsidRPr="00134F4E">
        <w:rPr>
          <w:sz w:val="28"/>
          <w:szCs w:val="28"/>
        </w:rPr>
        <w:t>Chao</w:t>
      </w:r>
      <w:proofErr w:type="spellEnd"/>
      <w:r w:rsidRPr="00134F4E">
        <w:rPr>
          <w:sz w:val="28"/>
          <w:szCs w:val="28"/>
        </w:rPr>
        <w:t xml:space="preserve"> у пшениці ідентифіковані три </w:t>
      </w:r>
      <w:proofErr w:type="spellStart"/>
      <w:r w:rsidRPr="00134F4E">
        <w:rPr>
          <w:sz w:val="28"/>
          <w:szCs w:val="28"/>
        </w:rPr>
        <w:t>гомеологічних</w:t>
      </w:r>
      <w:proofErr w:type="spellEnd"/>
      <w:r w:rsidRPr="00134F4E">
        <w:rPr>
          <w:sz w:val="28"/>
          <w:szCs w:val="28"/>
        </w:rPr>
        <w:t xml:space="preserve"> гени: </w:t>
      </w:r>
      <w:r w:rsidRPr="00134F4E">
        <w:rPr>
          <w:i/>
          <w:sz w:val="28"/>
          <w:szCs w:val="28"/>
        </w:rPr>
        <w:t>Wx-А1</w:t>
      </w:r>
      <w:r w:rsidRPr="00134F4E">
        <w:rPr>
          <w:sz w:val="28"/>
          <w:szCs w:val="28"/>
        </w:rPr>
        <w:t xml:space="preserve"> (хромосома 7АS-коротке плече), </w:t>
      </w:r>
      <w:r w:rsidRPr="00134F4E">
        <w:rPr>
          <w:i/>
          <w:sz w:val="28"/>
          <w:szCs w:val="28"/>
        </w:rPr>
        <w:t>Wx-В1</w:t>
      </w:r>
      <w:r w:rsidRPr="00134F4E">
        <w:rPr>
          <w:sz w:val="28"/>
          <w:szCs w:val="28"/>
        </w:rPr>
        <w:t xml:space="preserve"> (7ВL-довге плече) і </w:t>
      </w:r>
      <w:r w:rsidRPr="00134F4E">
        <w:rPr>
          <w:i/>
          <w:sz w:val="28"/>
          <w:szCs w:val="28"/>
        </w:rPr>
        <w:t>Wx-D1</w:t>
      </w:r>
      <w:r w:rsidRPr="00134F4E">
        <w:rPr>
          <w:sz w:val="28"/>
          <w:szCs w:val="28"/>
        </w:rPr>
        <w:t xml:space="preserve"> (7DS-коротке плече). Пшениця, у якій поєднання трьох неактивних нуль-алелів цих генів призводять до повного блокування синтезу ферменту GBSS і амілози, називається ваксі.</w:t>
      </w:r>
    </w:p>
    <w:p w:rsidR="004C3B70" w:rsidRPr="00134F4E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t xml:space="preserve">Крохмаль у зерні пшениці ваксі, що містить 100 % амілопектину, краще перетравлюється і більш повно асимілюється у ШКТ людини і тварин. Борошно пшениці ваксі у кількості 25–30 % здатне суттєво покращувати якість хліба з борошна з високим числом падіння (ЧП) за рахунок підвищення </w:t>
      </w:r>
      <w:proofErr w:type="spellStart"/>
      <w:r w:rsidRPr="00134F4E">
        <w:rPr>
          <w:sz w:val="28"/>
          <w:szCs w:val="28"/>
        </w:rPr>
        <w:t>газогенеруючої</w:t>
      </w:r>
      <w:proofErr w:type="spellEnd"/>
      <w:r w:rsidRPr="00134F4E">
        <w:rPr>
          <w:sz w:val="28"/>
          <w:szCs w:val="28"/>
        </w:rPr>
        <w:t xml:space="preserve"> спроможності тіста.</w:t>
      </w:r>
    </w:p>
    <w:p w:rsidR="004C3B70" w:rsidRPr="00134F4E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lastRenderedPageBreak/>
        <w:t>З борошна пшениці ваксі виробляють найкращу локшину, бісквітні вироби, печиво, як за показниками товарної якості, так і харчової цінності. Тісто, виготовлене з борошна пшениці ваксі, не знижує якості при зберіганні у замороженому стані та при розморожуванні.</w:t>
      </w:r>
    </w:p>
    <w:p w:rsidR="004C3B70" w:rsidRPr="00134F4E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t xml:space="preserve">Зерно пшениці із низьким вмістом амілози має кращу ензиматичну оцінку, що робить </w:t>
      </w:r>
      <w:proofErr w:type="spellStart"/>
      <w:r w:rsidRPr="00134F4E">
        <w:rPr>
          <w:sz w:val="28"/>
          <w:szCs w:val="28"/>
          <w:lang w:val="en-US"/>
        </w:rPr>
        <w:t>Wx</w:t>
      </w:r>
      <w:proofErr w:type="spellEnd"/>
      <w:r w:rsidRPr="00134F4E">
        <w:rPr>
          <w:sz w:val="28"/>
          <w:szCs w:val="28"/>
        </w:rPr>
        <w:t xml:space="preserve"> пшеницю більш ефективних джерелом сировини для </w:t>
      </w:r>
      <w:proofErr w:type="spellStart"/>
      <w:r w:rsidRPr="00134F4E">
        <w:rPr>
          <w:sz w:val="28"/>
          <w:szCs w:val="28"/>
        </w:rPr>
        <w:t>біоетанолу</w:t>
      </w:r>
      <w:proofErr w:type="spellEnd"/>
      <w:r w:rsidRPr="00134F4E">
        <w:rPr>
          <w:sz w:val="28"/>
          <w:szCs w:val="28"/>
        </w:rPr>
        <w:t xml:space="preserve"> по його виходу та ефективності трансформації крохмалю в спирт.</w:t>
      </w:r>
    </w:p>
    <w:p w:rsidR="004C3B70" w:rsidRPr="00134F4E" w:rsidRDefault="004C3B70" w:rsidP="004C3B70">
      <w:pPr>
        <w:pStyle w:val="3"/>
        <w:shd w:val="clear" w:color="auto" w:fill="FFFFFF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4F4E">
        <w:rPr>
          <w:rFonts w:ascii="Times New Roman" w:hAnsi="Times New Roman" w:cs="Times New Roman"/>
          <w:b w:val="0"/>
          <w:sz w:val="28"/>
          <w:szCs w:val="28"/>
        </w:rPr>
        <w:t xml:space="preserve">Для виявлення поширення поліморфізму генів </w:t>
      </w:r>
      <w:proofErr w:type="spellStart"/>
      <w:r w:rsidRPr="00134F4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Wx</w:t>
      </w:r>
      <w:proofErr w:type="spellEnd"/>
      <w:r w:rsidRPr="00134F4E">
        <w:rPr>
          <w:rFonts w:ascii="Times New Roman" w:hAnsi="Times New Roman" w:cs="Times New Roman"/>
          <w:b w:val="0"/>
          <w:sz w:val="28"/>
          <w:szCs w:val="28"/>
        </w:rPr>
        <w:t xml:space="preserve">, що відповідають за синтез амілози, у колекційних зразках пшениці м’якої озимої був проведений скринінг за допомогою </w:t>
      </w:r>
      <w:proofErr w:type="spellStart"/>
      <w:r w:rsidRPr="00134F4E">
        <w:rPr>
          <w:rFonts w:ascii="Times New Roman" w:hAnsi="Times New Roman" w:cs="Times New Roman"/>
          <w:b w:val="0"/>
          <w:sz w:val="28"/>
          <w:szCs w:val="28"/>
        </w:rPr>
        <w:t>полімеразної</w:t>
      </w:r>
      <w:proofErr w:type="spellEnd"/>
      <w:r w:rsidRPr="00134F4E">
        <w:rPr>
          <w:rFonts w:ascii="Times New Roman" w:hAnsi="Times New Roman" w:cs="Times New Roman"/>
          <w:b w:val="0"/>
          <w:sz w:val="28"/>
          <w:szCs w:val="28"/>
        </w:rPr>
        <w:t xml:space="preserve"> ланцюгової реакції (ПЛР), серед яких сорти ННЦ «</w:t>
      </w:r>
      <w:r w:rsidRPr="00134F4E">
        <w:rPr>
          <w:rFonts w:ascii="Times New Roman" w:eastAsia="Times New Roman" w:hAnsi="Times New Roman" w:cs="Times New Roman"/>
          <w:b w:val="0"/>
          <w:sz w:val="28"/>
          <w:szCs w:val="28"/>
        </w:rPr>
        <w:t>Інститут землеробства НААН» (Чабани)</w:t>
      </w:r>
      <w:r w:rsidRPr="00134F4E">
        <w:rPr>
          <w:rFonts w:ascii="Times New Roman" w:hAnsi="Times New Roman" w:cs="Times New Roman"/>
          <w:b w:val="0"/>
          <w:sz w:val="28"/>
          <w:szCs w:val="28"/>
        </w:rPr>
        <w:t xml:space="preserve">: Поліська 90, Краєвид, Романівна; </w:t>
      </w:r>
      <w:hyperlink r:id="rId9" w:history="1">
        <w:r w:rsidRPr="00134F4E">
          <w:rPr>
            <w:rFonts w:ascii="Times New Roman" w:hAnsi="Times New Roman" w:cs="Times New Roman"/>
            <w:b w:val="0"/>
            <w:sz w:val="28"/>
            <w:szCs w:val="28"/>
          </w:rPr>
          <w:t>Селекційно-генетичного інститут</w:t>
        </w:r>
      </w:hyperlink>
      <w:r w:rsidRPr="00134F4E">
        <w:rPr>
          <w:rFonts w:ascii="Times New Roman" w:hAnsi="Times New Roman" w:cs="Times New Roman"/>
          <w:sz w:val="28"/>
          <w:szCs w:val="28"/>
        </w:rPr>
        <w:t>у</w:t>
      </w:r>
      <w:r w:rsidRPr="00134F4E">
        <w:rPr>
          <w:rFonts w:ascii="Times New Roman" w:hAnsi="Times New Roman" w:cs="Times New Roman"/>
          <w:b w:val="0"/>
          <w:sz w:val="28"/>
          <w:szCs w:val="28"/>
        </w:rPr>
        <w:t xml:space="preserve"> (Одеса): Оксана, Софійка,</w:t>
      </w:r>
      <w:r w:rsidRPr="00134F4E">
        <w:rPr>
          <w:rFonts w:ascii="Times New Roman" w:hAnsi="Times New Roman" w:cs="Times New Roman"/>
          <w:sz w:val="28"/>
          <w:szCs w:val="28"/>
        </w:rPr>
        <w:t xml:space="preserve"> </w:t>
      </w:r>
      <w:r w:rsidRPr="00134F4E">
        <w:rPr>
          <w:rFonts w:ascii="Times New Roman" w:hAnsi="Times New Roman" w:cs="Times New Roman"/>
          <w:b w:val="0"/>
          <w:sz w:val="28"/>
          <w:szCs w:val="28"/>
        </w:rPr>
        <w:t xml:space="preserve">Чорноброва та зразки </w:t>
      </w:r>
      <w:r w:rsidRPr="00134F4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Інституту рослинництва ім. Юр’єва (Харків): </w:t>
      </w:r>
      <w:proofErr w:type="spellStart"/>
      <w:r w:rsidRPr="00134F4E">
        <w:rPr>
          <w:rFonts w:ascii="Times New Roman" w:hAnsi="Times New Roman" w:cs="Times New Roman"/>
          <w:b w:val="0"/>
          <w:sz w:val="28"/>
          <w:szCs w:val="28"/>
          <w:lang w:val="en-US"/>
        </w:rPr>
        <w:t>Wx</w:t>
      </w:r>
      <w:proofErr w:type="spellEnd"/>
      <w:r w:rsidRPr="00134F4E">
        <w:rPr>
          <w:rFonts w:ascii="Times New Roman" w:hAnsi="Times New Roman" w:cs="Times New Roman"/>
          <w:b w:val="0"/>
          <w:sz w:val="28"/>
          <w:szCs w:val="28"/>
        </w:rPr>
        <w:t xml:space="preserve"> 501/3, </w:t>
      </w:r>
      <w:r w:rsidRPr="00134F4E">
        <w:rPr>
          <w:rFonts w:ascii="Times New Roman" w:hAnsi="Times New Roman" w:cs="Times New Roman"/>
          <w:b w:val="0"/>
          <w:sz w:val="28"/>
          <w:szCs w:val="28"/>
          <w:lang w:val="en-US"/>
        </w:rPr>
        <w:t>IU</w:t>
      </w:r>
      <w:r w:rsidRPr="00134F4E">
        <w:rPr>
          <w:rFonts w:ascii="Times New Roman" w:hAnsi="Times New Roman" w:cs="Times New Roman"/>
          <w:sz w:val="28"/>
          <w:szCs w:val="28"/>
        </w:rPr>
        <w:t> </w:t>
      </w:r>
      <w:r w:rsidRPr="00134F4E">
        <w:rPr>
          <w:rFonts w:ascii="Times New Roman" w:hAnsi="Times New Roman" w:cs="Times New Roman"/>
          <w:b w:val="0"/>
          <w:sz w:val="28"/>
          <w:szCs w:val="28"/>
        </w:rPr>
        <w:t xml:space="preserve">060078, </w:t>
      </w:r>
      <w:r w:rsidRPr="00134F4E">
        <w:rPr>
          <w:rFonts w:ascii="Times New Roman" w:hAnsi="Times New Roman" w:cs="Times New Roman"/>
          <w:b w:val="0"/>
          <w:sz w:val="28"/>
          <w:szCs w:val="28"/>
          <w:lang w:val="en-US"/>
        </w:rPr>
        <w:t>IU</w:t>
      </w:r>
      <w:r w:rsidRPr="00134F4E">
        <w:rPr>
          <w:rFonts w:ascii="Times New Roman" w:hAnsi="Times New Roman" w:cs="Times New Roman"/>
          <w:sz w:val="28"/>
          <w:szCs w:val="28"/>
        </w:rPr>
        <w:t> </w:t>
      </w:r>
      <w:r w:rsidRPr="00134F4E">
        <w:rPr>
          <w:rFonts w:ascii="Times New Roman" w:hAnsi="Times New Roman" w:cs="Times New Roman"/>
          <w:b w:val="0"/>
          <w:sz w:val="28"/>
          <w:szCs w:val="28"/>
        </w:rPr>
        <w:t xml:space="preserve">060079 і </w:t>
      </w:r>
      <w:r w:rsidRPr="00134F4E">
        <w:rPr>
          <w:rFonts w:ascii="Times New Roman" w:hAnsi="Times New Roman" w:cs="Times New Roman"/>
          <w:b w:val="0"/>
          <w:sz w:val="28"/>
          <w:szCs w:val="28"/>
          <w:lang w:val="en-US"/>
        </w:rPr>
        <w:t>IU</w:t>
      </w:r>
      <w:r w:rsidRPr="00134F4E">
        <w:rPr>
          <w:rFonts w:ascii="Times New Roman" w:hAnsi="Times New Roman" w:cs="Times New Roman"/>
          <w:sz w:val="28"/>
          <w:szCs w:val="28"/>
        </w:rPr>
        <w:t> </w:t>
      </w:r>
      <w:r w:rsidRPr="00134F4E">
        <w:rPr>
          <w:rFonts w:ascii="Times New Roman" w:hAnsi="Times New Roman" w:cs="Times New Roman"/>
          <w:b w:val="0"/>
          <w:sz w:val="28"/>
          <w:szCs w:val="28"/>
        </w:rPr>
        <w:t>060081.</w:t>
      </w:r>
    </w:p>
    <w:p w:rsidR="004C3B70" w:rsidRPr="00134F4E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t xml:space="preserve">При проведенні ПЛР аналізу використовували: для гену </w:t>
      </w:r>
      <w:r w:rsidRPr="00134F4E">
        <w:rPr>
          <w:i/>
          <w:sz w:val="28"/>
          <w:szCs w:val="28"/>
        </w:rPr>
        <w:t>Wx-A1</w:t>
      </w:r>
      <w:r w:rsidRPr="00134F4E">
        <w:rPr>
          <w:sz w:val="28"/>
          <w:szCs w:val="28"/>
        </w:rPr>
        <w:t xml:space="preserve"> </w:t>
      </w:r>
      <w:proofErr w:type="spellStart"/>
      <w:r w:rsidRPr="00134F4E">
        <w:rPr>
          <w:sz w:val="28"/>
          <w:szCs w:val="28"/>
        </w:rPr>
        <w:t>праймери</w:t>
      </w:r>
      <w:proofErr w:type="spellEnd"/>
      <w:r w:rsidRPr="00134F4E">
        <w:rPr>
          <w:sz w:val="28"/>
          <w:szCs w:val="28"/>
        </w:rPr>
        <w:t xml:space="preserve"> Wx-A1F 5'-ccccaaagcaaagcaggaaac-3' та Wx-A1R 5'-cggcgtcgggtccatagatc-3'; для гену </w:t>
      </w:r>
      <w:r w:rsidRPr="00134F4E">
        <w:rPr>
          <w:i/>
          <w:sz w:val="28"/>
          <w:szCs w:val="28"/>
        </w:rPr>
        <w:t>Wx-B1</w:t>
      </w:r>
      <w:r w:rsidRPr="00134F4E">
        <w:rPr>
          <w:sz w:val="28"/>
          <w:szCs w:val="28"/>
        </w:rPr>
        <w:t xml:space="preserve"> </w:t>
      </w:r>
      <w:proofErr w:type="spellStart"/>
      <w:r w:rsidRPr="00134F4E">
        <w:rPr>
          <w:sz w:val="28"/>
          <w:szCs w:val="28"/>
        </w:rPr>
        <w:t>праймери</w:t>
      </w:r>
      <w:proofErr w:type="spellEnd"/>
      <w:r w:rsidRPr="00134F4E">
        <w:rPr>
          <w:sz w:val="28"/>
          <w:szCs w:val="28"/>
        </w:rPr>
        <w:t xml:space="preserve"> BDFL 5'-ctggcctgctacctcaagagcaact-3', BRC1 5'-ggttgcggttggggtcgatgac-3', BFC 5'-cgtagtaaggtgcaaaaaagtgccacg-3' та BRC2 5'-acagccttattgtaccaagacccatgtgtg-3'; для гену </w:t>
      </w:r>
      <w:r w:rsidRPr="00134F4E">
        <w:rPr>
          <w:i/>
          <w:sz w:val="28"/>
          <w:szCs w:val="28"/>
        </w:rPr>
        <w:t>Wx-D1</w:t>
      </w:r>
      <w:r w:rsidRPr="00134F4E">
        <w:rPr>
          <w:sz w:val="28"/>
          <w:szCs w:val="28"/>
        </w:rPr>
        <w:t xml:space="preserve"> </w:t>
      </w:r>
      <w:proofErr w:type="spellStart"/>
      <w:r w:rsidRPr="00134F4E">
        <w:rPr>
          <w:sz w:val="28"/>
          <w:szCs w:val="28"/>
        </w:rPr>
        <w:t>праймери</w:t>
      </w:r>
      <w:proofErr w:type="spellEnd"/>
      <w:r w:rsidRPr="00134F4E">
        <w:rPr>
          <w:sz w:val="28"/>
          <w:szCs w:val="28"/>
        </w:rPr>
        <w:t xml:space="preserve"> Wx-D1F 5'-gccgacgtgaagaaggtggtg-3' та Wx-D1R 5'-ccccttgggtcatttgttgtgt-3' (з публікацій L.S. </w:t>
      </w:r>
      <w:proofErr w:type="spellStart"/>
      <w:r w:rsidRPr="00134F4E">
        <w:rPr>
          <w:sz w:val="28"/>
          <w:szCs w:val="28"/>
        </w:rPr>
        <w:t>Vanzetti</w:t>
      </w:r>
      <w:proofErr w:type="spellEnd"/>
      <w:r w:rsidRPr="00134F4E">
        <w:rPr>
          <w:sz w:val="28"/>
          <w:szCs w:val="28"/>
        </w:rPr>
        <w:t xml:space="preserve">, M. </w:t>
      </w:r>
      <w:proofErr w:type="spellStart"/>
      <w:r w:rsidRPr="00134F4E">
        <w:rPr>
          <w:sz w:val="28"/>
          <w:szCs w:val="28"/>
        </w:rPr>
        <w:t>Saito</w:t>
      </w:r>
      <w:proofErr w:type="spellEnd"/>
      <w:r w:rsidRPr="00134F4E">
        <w:rPr>
          <w:sz w:val="28"/>
          <w:szCs w:val="28"/>
        </w:rPr>
        <w:t xml:space="preserve">, P. </w:t>
      </w:r>
      <w:proofErr w:type="spellStart"/>
      <w:r w:rsidRPr="00134F4E">
        <w:rPr>
          <w:sz w:val="28"/>
          <w:szCs w:val="28"/>
        </w:rPr>
        <w:t>Vrinten</w:t>
      </w:r>
      <w:proofErr w:type="spellEnd"/>
      <w:r w:rsidRPr="00134F4E">
        <w:rPr>
          <w:sz w:val="28"/>
          <w:szCs w:val="28"/>
        </w:rPr>
        <w:t>).</w:t>
      </w:r>
    </w:p>
    <w:p w:rsidR="004C3B70" w:rsidRPr="00134F4E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t xml:space="preserve">За результатами молекулярно-генетичного аналізу було визначено, що зразки Поліська 90, Оксана, Чорноброва, Краєвид, Романівна, </w:t>
      </w:r>
      <w:r w:rsidRPr="00134F4E">
        <w:rPr>
          <w:sz w:val="28"/>
          <w:szCs w:val="28"/>
          <w:lang w:val="en-US"/>
        </w:rPr>
        <w:t>IU</w:t>
      </w:r>
      <w:r w:rsidRPr="00134F4E">
        <w:rPr>
          <w:sz w:val="28"/>
          <w:szCs w:val="28"/>
        </w:rPr>
        <w:t xml:space="preserve"> 060078 та </w:t>
      </w:r>
      <w:r w:rsidRPr="00134F4E">
        <w:rPr>
          <w:sz w:val="28"/>
          <w:szCs w:val="28"/>
          <w:lang w:val="en-US"/>
        </w:rPr>
        <w:t>IU</w:t>
      </w:r>
      <w:r w:rsidRPr="00134F4E">
        <w:rPr>
          <w:sz w:val="28"/>
          <w:szCs w:val="28"/>
        </w:rPr>
        <w:t xml:space="preserve"> 060079 є гомозиготними за алелями дикого типу </w:t>
      </w:r>
      <w:r w:rsidRPr="00134F4E">
        <w:rPr>
          <w:i/>
          <w:sz w:val="28"/>
          <w:szCs w:val="28"/>
        </w:rPr>
        <w:t>Wx-А1, Wx-В1 та Wx-D1</w:t>
      </w:r>
      <w:r w:rsidRPr="00134F4E">
        <w:rPr>
          <w:sz w:val="28"/>
          <w:szCs w:val="28"/>
        </w:rPr>
        <w:t>.</w:t>
      </w:r>
    </w:p>
    <w:p w:rsidR="004C3B70" w:rsidRPr="00134F4E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t xml:space="preserve">Такі зразки, як Софійка і </w:t>
      </w:r>
      <w:proofErr w:type="spellStart"/>
      <w:r w:rsidRPr="00134F4E">
        <w:rPr>
          <w:sz w:val="28"/>
          <w:szCs w:val="28"/>
          <w:lang w:val="en-US"/>
        </w:rPr>
        <w:t>Wx</w:t>
      </w:r>
      <w:proofErr w:type="spellEnd"/>
      <w:r w:rsidRPr="00134F4E">
        <w:rPr>
          <w:sz w:val="28"/>
          <w:szCs w:val="28"/>
        </w:rPr>
        <w:t xml:space="preserve"> 501/3 є гомозиготними за нуль-алелями дикого типу </w:t>
      </w:r>
      <w:r w:rsidRPr="00134F4E">
        <w:rPr>
          <w:i/>
          <w:sz w:val="28"/>
          <w:szCs w:val="28"/>
        </w:rPr>
        <w:t>Wx-А1, Wx-В1 та Wx-D1</w:t>
      </w:r>
      <w:r w:rsidRPr="00134F4E">
        <w:rPr>
          <w:sz w:val="28"/>
          <w:szCs w:val="28"/>
        </w:rPr>
        <w:t xml:space="preserve">, тобто виявилися мутантними за всіма алелями генів </w:t>
      </w:r>
      <w:proofErr w:type="spellStart"/>
      <w:r w:rsidRPr="00134F4E">
        <w:rPr>
          <w:sz w:val="28"/>
          <w:szCs w:val="28"/>
        </w:rPr>
        <w:t>Wx</w:t>
      </w:r>
      <w:proofErr w:type="spellEnd"/>
      <w:r w:rsidRPr="00134F4E">
        <w:rPr>
          <w:sz w:val="28"/>
          <w:szCs w:val="28"/>
        </w:rPr>
        <w:t xml:space="preserve"> і мають </w:t>
      </w:r>
      <w:proofErr w:type="spellStart"/>
      <w:r w:rsidRPr="00134F4E">
        <w:rPr>
          <w:sz w:val="28"/>
          <w:szCs w:val="28"/>
        </w:rPr>
        <w:t>безамілозний</w:t>
      </w:r>
      <w:proofErr w:type="spellEnd"/>
      <w:r w:rsidRPr="00134F4E">
        <w:rPr>
          <w:sz w:val="28"/>
          <w:szCs w:val="28"/>
        </w:rPr>
        <w:t xml:space="preserve"> тип крохмалю.</w:t>
      </w:r>
    </w:p>
    <w:p w:rsidR="004C3B70" w:rsidRPr="00134F4E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t xml:space="preserve">Зразок </w:t>
      </w:r>
      <w:r w:rsidRPr="00134F4E">
        <w:rPr>
          <w:sz w:val="28"/>
          <w:szCs w:val="28"/>
          <w:lang w:val="en-US"/>
        </w:rPr>
        <w:t>IU</w:t>
      </w:r>
      <w:r w:rsidRPr="00134F4E">
        <w:rPr>
          <w:sz w:val="28"/>
          <w:szCs w:val="28"/>
        </w:rPr>
        <w:t xml:space="preserve"> 060081 виявився гетерозиготним за алелями </w:t>
      </w:r>
      <w:r w:rsidRPr="00134F4E">
        <w:rPr>
          <w:i/>
          <w:sz w:val="28"/>
          <w:szCs w:val="28"/>
        </w:rPr>
        <w:t>Wx-А1, Wx-В1 та Wx-D1</w:t>
      </w:r>
      <w:r w:rsidRPr="00134F4E">
        <w:rPr>
          <w:sz w:val="28"/>
          <w:szCs w:val="28"/>
        </w:rPr>
        <w:t>.</w:t>
      </w:r>
    </w:p>
    <w:p w:rsidR="004C3B70" w:rsidRDefault="004C3B70" w:rsidP="004C3B70">
      <w:pPr>
        <w:ind w:firstLine="540"/>
        <w:jc w:val="both"/>
        <w:rPr>
          <w:sz w:val="28"/>
          <w:szCs w:val="28"/>
        </w:rPr>
      </w:pPr>
      <w:r w:rsidRPr="00134F4E">
        <w:rPr>
          <w:sz w:val="28"/>
          <w:szCs w:val="28"/>
        </w:rPr>
        <w:t xml:space="preserve">Колекційні сорти пшениці м’якої озимої, які мають </w:t>
      </w:r>
      <w:proofErr w:type="spellStart"/>
      <w:r w:rsidRPr="00134F4E">
        <w:rPr>
          <w:sz w:val="28"/>
          <w:szCs w:val="28"/>
        </w:rPr>
        <w:t>безамілозний</w:t>
      </w:r>
      <w:proofErr w:type="spellEnd"/>
      <w:r w:rsidRPr="00134F4E">
        <w:rPr>
          <w:sz w:val="28"/>
          <w:szCs w:val="28"/>
        </w:rPr>
        <w:t xml:space="preserve"> тип крохмалю, є цінним генетичним матеріалом для створення нових, перспективних генотипів пшениці, адаптованих для хлібопекарської, кондитерської промисловості та виробництва </w:t>
      </w:r>
      <w:proofErr w:type="spellStart"/>
      <w:r w:rsidRPr="00134F4E">
        <w:rPr>
          <w:sz w:val="28"/>
          <w:szCs w:val="28"/>
        </w:rPr>
        <w:t>біоетанолу</w:t>
      </w:r>
      <w:proofErr w:type="spellEnd"/>
      <w:r w:rsidRPr="00134F4E">
        <w:rPr>
          <w:sz w:val="28"/>
          <w:szCs w:val="28"/>
        </w:rPr>
        <w:t>.</w:t>
      </w:r>
    </w:p>
    <w:p w:rsidR="00AF3583" w:rsidRDefault="004C3B70">
      <w:bookmarkStart w:id="0" w:name="_GoBack"/>
      <w:bookmarkEnd w:id="0"/>
    </w:p>
    <w:sectPr w:rsidR="00AF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70"/>
    <w:rsid w:val="004C3B70"/>
    <w:rsid w:val="005C7E7E"/>
    <w:rsid w:val="009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9FA23-2970-4755-9EDB-19A57678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4C3B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3B70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Plain Text"/>
    <w:basedOn w:val="a"/>
    <w:link w:val="a4"/>
    <w:rsid w:val="004C3B70"/>
    <w:rPr>
      <w:rFonts w:ascii="Courier New" w:hAnsi="Courier New" w:cs="Courier New"/>
      <w:sz w:val="20"/>
      <w:szCs w:val="20"/>
      <w:lang w:val="ru-RU"/>
    </w:rPr>
  </w:style>
  <w:style w:type="character" w:customStyle="1" w:styleId="a4">
    <w:name w:val="Текст Знак"/>
    <w:basedOn w:val="a0"/>
    <w:link w:val="a3"/>
    <w:rsid w:val="004C3B70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3%D0%BB%D1%8E%D0%BA%D0%BE%D0%B7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9C%D0%BE%D0%BD%D0%BE%D0%BC%D0%B5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0%D0%BC%D1%96%D0%BB%D0%BE%D0%BF%D0%B5%D0%BA%D1%82%D0%B8%D0%B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k.wikipedia.org/wiki/%D0%90%D0%BC%D1%96%D0%BB%D0%BE%D0%B7%D0%B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k.wikipedia.org/wiki/%D0%9F%D0%BE%D0%BB%D1%96%D1%81%D0%B0%D1%85%D0%B0%D1%80%D0%B8%D0%B4" TargetMode="External"/><Relationship Id="rId9" Type="http://schemas.openxmlformats.org/officeDocument/2006/relationships/hyperlink" Target="https://www.google.com.ua/url?sa=t&amp;rct=j&amp;q=&amp;esrc=s&amp;source=web&amp;cd=4&amp;cad=rja&amp;uact=8&amp;ved=0ahUKEwil5fGZ4_3SAhUnQpoKHV6GAc8QFggsMAM&amp;url=https%3A%2F%2Fwww.sgi.od.ua%2F&amp;usg=AFQjCNFPa06lDKOnnt2qRIqZ_Q7ZydjlTA&amp;bvm=bv.151325232,d.b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2017-05-26T08:24:00Z</dcterms:created>
  <dcterms:modified xsi:type="dcterms:W3CDTF">2017-05-26T08:24:00Z</dcterms:modified>
</cp:coreProperties>
</file>